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3E" w:rsidRDefault="0087303E">
      <w:pPr>
        <w:framePr w:h="1579" w:wrap="notBeside" w:vAnchor="text" w:hAnchor="text" w:xAlign="center" w:y="1"/>
        <w:jc w:val="center"/>
        <w:rPr>
          <w:sz w:val="2"/>
          <w:szCs w:val="2"/>
        </w:rPr>
      </w:pPr>
    </w:p>
    <w:p w:rsidR="0087303E" w:rsidRDefault="0087303E">
      <w:pPr>
        <w:rPr>
          <w:sz w:val="2"/>
          <w:szCs w:val="2"/>
        </w:rPr>
      </w:pPr>
    </w:p>
    <w:p w:rsidR="0087303E" w:rsidRDefault="00AB7ECD" w:rsidP="00AB7ECD">
      <w:pPr>
        <w:pStyle w:val="10"/>
        <w:keepNext/>
        <w:keepLines/>
        <w:shd w:val="clear" w:color="auto" w:fill="auto"/>
        <w:ind w:left="340"/>
        <w:jc w:val="left"/>
      </w:pPr>
      <w:r w:rsidRPr="00AB7ECD">
        <w:t xml:space="preserve">                                      </w:t>
      </w:r>
      <w:r>
        <w:t>Письмо №406</w:t>
      </w:r>
      <w:r w:rsidR="003362DF">
        <w:t xml:space="preserve"> от 31марта 2026г</w:t>
      </w:r>
    </w:p>
    <w:p w:rsidR="00AB7ECD" w:rsidRDefault="00AB7ECD" w:rsidP="00AB7ECD">
      <w:pPr>
        <w:pStyle w:val="10"/>
        <w:keepNext/>
        <w:keepLines/>
        <w:shd w:val="clear" w:color="auto" w:fill="auto"/>
        <w:ind w:left="340"/>
        <w:jc w:val="left"/>
      </w:pPr>
      <w:r>
        <w:t xml:space="preserve">                                                        Руководителям образовательных</w:t>
      </w:r>
    </w:p>
    <w:p w:rsidR="00AB7ECD" w:rsidRDefault="00AB7ECD" w:rsidP="00AB7ECD">
      <w:pPr>
        <w:pStyle w:val="10"/>
        <w:keepNext/>
        <w:keepLines/>
        <w:shd w:val="clear" w:color="auto" w:fill="auto"/>
        <w:ind w:left="340"/>
        <w:jc w:val="left"/>
      </w:pPr>
      <w:r>
        <w:t xml:space="preserve">                                                        организаций района</w:t>
      </w:r>
    </w:p>
    <w:p w:rsidR="00AB7ECD" w:rsidRDefault="00AB7ECD" w:rsidP="00AB7ECD">
      <w:pPr>
        <w:pStyle w:val="10"/>
        <w:keepNext/>
        <w:keepLines/>
        <w:shd w:val="clear" w:color="auto" w:fill="auto"/>
        <w:ind w:left="340"/>
        <w:jc w:val="left"/>
      </w:pPr>
    </w:p>
    <w:p w:rsidR="00AB7ECD" w:rsidRPr="00AB7ECD" w:rsidRDefault="00AB7ECD" w:rsidP="00AB7ECD">
      <w:pPr>
        <w:pStyle w:val="10"/>
        <w:keepNext/>
        <w:keepLines/>
        <w:shd w:val="clear" w:color="auto" w:fill="auto"/>
        <w:ind w:left="340"/>
        <w:jc w:val="left"/>
      </w:pPr>
      <w:bookmarkStart w:id="0" w:name="_GoBack"/>
      <w:r>
        <w:t>О внеурочных занятиях.</w:t>
      </w:r>
    </w:p>
    <w:bookmarkEnd w:id="0"/>
    <w:p w:rsidR="0087303E" w:rsidRPr="00AB7ECD" w:rsidRDefault="00AB7ECD" w:rsidP="00AB7ECD">
      <w:pPr>
        <w:pStyle w:val="40"/>
        <w:shd w:val="clear" w:color="auto" w:fill="auto"/>
        <w:tabs>
          <w:tab w:val="left" w:pos="5295"/>
        </w:tabs>
        <w:spacing w:before="0" w:after="32" w:line="280" w:lineRule="exact"/>
        <w:ind w:left="140"/>
      </w:pPr>
      <w:r>
        <w:tab/>
      </w:r>
    </w:p>
    <w:p w:rsidR="0087303E" w:rsidRDefault="00AB7ECD">
      <w:pPr>
        <w:pStyle w:val="20"/>
        <w:shd w:val="clear" w:color="auto" w:fill="auto"/>
        <w:spacing w:after="0" w:line="322" w:lineRule="exact"/>
        <w:ind w:firstLine="740"/>
        <w:jc w:val="both"/>
      </w:pPr>
      <w:r>
        <w:t>МКУ «Управление образования» и</w:t>
      </w:r>
      <w:r w:rsidR="00FD5AFC">
        <w:t>Министерство образования и н</w:t>
      </w:r>
      <w:r>
        <w:t>ауки Республики Дагестан сообщаю</w:t>
      </w:r>
      <w:r w:rsidR="00FD5AFC">
        <w:t>т о том, что в целях патриотического воспитания, нравственного и исторического просвещения обучающихся с 1 сентября 2022 в образовательную программу школ введен цикл внеурочных занятий «Разговоры о важном», который должен проводиться еженедельно по понедельникам после церемонии поднятия флага и исполнения гимна страны.</w:t>
      </w:r>
    </w:p>
    <w:p w:rsidR="0087303E" w:rsidRDefault="00FD5AFC">
      <w:pPr>
        <w:pStyle w:val="20"/>
        <w:shd w:val="clear" w:color="auto" w:fill="auto"/>
        <w:spacing w:after="0" w:line="322" w:lineRule="exact"/>
        <w:ind w:firstLine="740"/>
        <w:jc w:val="both"/>
      </w:pPr>
      <w:r>
        <w:t>Также с 1 сентября 2023 года еженедельно по четвергам для обучающихся с 6 по 11 класс проводятся занятия профориентационного курса «Россия - мои горизонты».</w:t>
      </w:r>
    </w:p>
    <w:p w:rsidR="0087303E" w:rsidRDefault="00FD5AFC">
      <w:pPr>
        <w:pStyle w:val="20"/>
        <w:shd w:val="clear" w:color="auto" w:fill="auto"/>
        <w:spacing w:after="0" w:line="322" w:lineRule="exact"/>
        <w:ind w:firstLine="740"/>
        <w:jc w:val="both"/>
      </w:pPr>
      <w:r>
        <w:t>О своевременности и важности введения указанных занятий в образовательный процесс неоднократно подчеркивалось президентом страны В.В. Путиным, которым также поддержано предложение о распространении проекта «Разговоры о важном» на дошкольные образовательные организации. В настоящее время апробация данного проекта проходит в пилотном режиме в некоторых регионах страны.</w:t>
      </w:r>
    </w:p>
    <w:p w:rsidR="0087303E" w:rsidRDefault="00FD5AFC">
      <w:pPr>
        <w:pStyle w:val="20"/>
        <w:shd w:val="clear" w:color="auto" w:fill="auto"/>
        <w:spacing w:after="0" w:line="322" w:lineRule="exact"/>
        <w:ind w:firstLine="740"/>
        <w:jc w:val="both"/>
      </w:pPr>
      <w:r>
        <w:t>Вместе с тем, по имеющейся информации, на сегодняшний день в школах республики имеют место случаи формального отношения к проведению вышеуказанных занятий.</w:t>
      </w:r>
    </w:p>
    <w:p w:rsidR="0087303E" w:rsidRDefault="00FD5AFC">
      <w:pPr>
        <w:pStyle w:val="20"/>
        <w:shd w:val="clear" w:color="auto" w:fill="auto"/>
        <w:spacing w:after="0" w:line="322" w:lineRule="exact"/>
        <w:ind w:firstLine="740"/>
        <w:jc w:val="both"/>
      </w:pPr>
      <w:r>
        <w:t>Обращаем внимание, что в соответствии с требованиями федеральных государственных образовательных стандартов начального общего, основного и среднего общего образования достижение планируемых образовательных результатов возможно через урочную и внеурочную деятельность.</w:t>
      </w:r>
    </w:p>
    <w:p w:rsidR="0087303E" w:rsidRDefault="00FD5AFC">
      <w:pPr>
        <w:pStyle w:val="20"/>
        <w:shd w:val="clear" w:color="auto" w:fill="auto"/>
        <w:spacing w:after="0" w:line="322" w:lineRule="exact"/>
        <w:ind w:firstLine="740"/>
        <w:jc w:val="both"/>
      </w:pPr>
      <w:r>
        <w:t>Реализация внеурочной деятельности является неотъемлемой частью образовательного процесса. Так, 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</w:t>
      </w:r>
      <w:r>
        <w:br w:type="page"/>
      </w:r>
    </w:p>
    <w:p w:rsidR="0087303E" w:rsidRDefault="00FD5AFC">
      <w:pPr>
        <w:pStyle w:val="20"/>
        <w:shd w:val="clear" w:color="auto" w:fill="auto"/>
        <w:spacing w:after="0" w:line="319" w:lineRule="exact"/>
        <w:jc w:val="left"/>
      </w:pPr>
      <w:r>
        <w:lastRenderedPageBreak/>
        <w:t>внеурочной деятельности являются обязательной частью содержательного раздела основной образовательной программы.</w:t>
      </w:r>
    </w:p>
    <w:p w:rsidR="0087303E" w:rsidRDefault="00FD5AFC">
      <w:pPr>
        <w:pStyle w:val="20"/>
        <w:shd w:val="clear" w:color="auto" w:fill="auto"/>
        <w:spacing w:after="0" w:line="319" w:lineRule="exact"/>
        <w:ind w:firstLine="860"/>
        <w:jc w:val="both"/>
      </w:pPr>
      <w:r>
        <w:t>Занятия курсов «Разговоры о важном», «Россия - мои горизонты» - это внеурочные занятия, которые являются обязательной частью образовательной программы. Поэтому посещение этих внеурочных занятий является обязательным как с точки зрения организации для школ, так и с точки зрения посещения и участия во внеурочных мероприятиях обучающихся.</w:t>
      </w:r>
    </w:p>
    <w:p w:rsidR="00AB7ECD" w:rsidRDefault="00FD5AFC" w:rsidP="00AB7ECD">
      <w:pPr>
        <w:pStyle w:val="20"/>
        <w:shd w:val="clear" w:color="auto" w:fill="auto"/>
        <w:spacing w:after="0" w:line="319" w:lineRule="exact"/>
        <w:ind w:firstLine="860"/>
        <w:jc w:val="both"/>
      </w:pPr>
      <w:r>
        <w:t xml:space="preserve">На основании вышеизложенного, просим взять под личный контроль вопрос организации и качества проведения занятий «Разговоры о важном», «Россия - мои горизонты» в общеобразовательных организациях, в том числе посредством организации внеплановых выездных мероприятий в </w:t>
      </w:r>
      <w:r w:rsidR="00AB7ECD">
        <w:t>общеобразовательные организации</w:t>
      </w:r>
    </w:p>
    <w:p w:rsidR="00AB7ECD" w:rsidRDefault="00AB7ECD" w:rsidP="00AB7ECD">
      <w:pPr>
        <w:pStyle w:val="20"/>
        <w:shd w:val="clear" w:color="auto" w:fill="auto"/>
        <w:spacing w:after="0" w:line="319" w:lineRule="exact"/>
        <w:jc w:val="both"/>
      </w:pPr>
      <w:r>
        <w:t>В свою очередь, Министерством образования</w:t>
      </w:r>
      <w:r w:rsidR="00FD5AFC">
        <w:t xml:space="preserve"> также будет организован контроль за проведением указанных занятий в общеобразовательных организациях,</w:t>
      </w:r>
      <w:r w:rsidR="00641976">
        <w:t xml:space="preserve"> в том числе с выездом на место.</w:t>
      </w:r>
    </w:p>
    <w:p w:rsidR="00AB7ECD" w:rsidRDefault="00AB7ECD" w:rsidP="00AB7ECD">
      <w:pPr>
        <w:pStyle w:val="20"/>
        <w:shd w:val="clear" w:color="auto" w:fill="auto"/>
        <w:spacing w:after="0" w:line="319" w:lineRule="exact"/>
        <w:jc w:val="both"/>
      </w:pPr>
    </w:p>
    <w:p w:rsidR="00641976" w:rsidRDefault="00641976" w:rsidP="00AB7ECD">
      <w:pPr>
        <w:pStyle w:val="20"/>
        <w:shd w:val="clear" w:color="auto" w:fill="auto"/>
        <w:spacing w:after="0" w:line="319" w:lineRule="exact"/>
        <w:jc w:val="both"/>
      </w:pPr>
    </w:p>
    <w:p w:rsidR="00641976" w:rsidRDefault="00641976" w:rsidP="00AB7ECD">
      <w:pPr>
        <w:pStyle w:val="20"/>
        <w:shd w:val="clear" w:color="auto" w:fill="auto"/>
        <w:spacing w:after="0" w:line="319" w:lineRule="exact"/>
        <w:jc w:val="both"/>
      </w:pPr>
      <w:r>
        <w:t xml:space="preserve">             Начальник МКУ «Управление образования»:                   Х.Н.Исаева</w:t>
      </w:r>
    </w:p>
    <w:p w:rsidR="00641976" w:rsidRDefault="00641976" w:rsidP="00641976">
      <w:pPr>
        <w:pStyle w:val="20"/>
        <w:shd w:val="clear" w:color="auto" w:fill="auto"/>
        <w:spacing w:after="0" w:line="319" w:lineRule="exact"/>
        <w:jc w:val="both"/>
      </w:pPr>
    </w:p>
    <w:p w:rsidR="0087303E" w:rsidRPr="00641976" w:rsidRDefault="00641976" w:rsidP="00AB7ECD">
      <w:pPr>
        <w:pStyle w:val="40"/>
        <w:shd w:val="clear" w:color="auto" w:fill="auto"/>
        <w:spacing w:before="0" w:after="301" w:line="324" w:lineRule="exact"/>
        <w:jc w:val="left"/>
        <w:rPr>
          <w:sz w:val="24"/>
          <w:szCs w:val="24"/>
        </w:rPr>
      </w:pPr>
      <w:r w:rsidRPr="00641976">
        <w:rPr>
          <w:sz w:val="24"/>
          <w:szCs w:val="24"/>
        </w:rPr>
        <w:t xml:space="preserve">                   </w: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678180" distL="3681730" distR="63500" simplePos="0" relativeHeight="377487104" behindDoc="1" locked="0" layoutInCell="1" allowOverlap="1">
                <wp:simplePos x="0" y="0"/>
                <wp:positionH relativeFrom="margin">
                  <wp:posOffset>5210810</wp:posOffset>
                </wp:positionH>
                <wp:positionV relativeFrom="paragraph">
                  <wp:posOffset>-24130</wp:posOffset>
                </wp:positionV>
                <wp:extent cx="974725" cy="177800"/>
                <wp:effectExtent l="635" t="4445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03E" w:rsidRPr="00AB7ECD" w:rsidRDefault="0087303E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0.3pt;margin-top:-1.9pt;width:76.75pt;height:14pt;z-index:-125829376;visibility:visible;mso-wrap-style:square;mso-width-percent:0;mso-height-percent:0;mso-wrap-distance-left:289.9pt;mso-wrap-distance-top:0;mso-wrap-distance-right:5pt;mso-wrap-distance-bottom:53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" filled="f" stroked="f">
                <v:textbox style="mso-fit-shape-to-text:t" inset="0,0,0,0">
                  <w:txbxContent>
                    <w:p w:rsidR="0087303E" w:rsidRPr="00AB7ECD" w:rsidRDefault="0087303E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220980" distR="1983105" simplePos="0" relativeHeight="377487105" behindDoc="1" locked="0" layoutInCell="1" allowOverlap="1">
                <wp:simplePos x="0" y="0"/>
                <wp:positionH relativeFrom="margin">
                  <wp:posOffset>1750060</wp:posOffset>
                </wp:positionH>
                <wp:positionV relativeFrom="paragraph">
                  <wp:posOffset>-12700</wp:posOffset>
                </wp:positionV>
                <wp:extent cx="2452370" cy="224790"/>
                <wp:effectExtent l="0" t="0" r="0" b="635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03E" w:rsidRPr="00AB7ECD" w:rsidRDefault="0087303E" w:rsidP="00AB7ECD">
                            <w:pPr>
                              <w:pStyle w:val="5"/>
                              <w:shd w:val="clear" w:color="auto" w:fill="auto"/>
                              <w:spacing w:after="116"/>
                              <w:ind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7.8pt;margin-top:-1pt;width:193.1pt;height:17.7pt;z-index:-125829375;visibility:visible;mso-wrap-style:square;mso-width-percent:0;mso-height-percent:0;mso-wrap-distance-left:17.4pt;mso-wrap-distance-top:0;mso-wrap-distance-right:156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0k6rw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" filled="f" stroked="f">
                <v:textbox style="mso-fit-shape-to-text:t" inset="0,0,0,0">
                  <w:txbxContent>
                    <w:p w:rsidR="0087303E" w:rsidRPr="00AB7ECD" w:rsidRDefault="0087303E" w:rsidP="00AB7ECD">
                      <w:pPr>
                        <w:pStyle w:val="5"/>
                        <w:shd w:val="clear" w:color="auto" w:fill="auto"/>
                        <w:spacing w:after="116"/>
                        <w:ind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sectPr w:rsidR="0087303E" w:rsidRPr="00641976">
      <w:pgSz w:w="11900" w:h="16840"/>
      <w:pgMar w:top="826" w:right="505" w:bottom="1051" w:left="1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43" w:rsidRDefault="00E70B43">
      <w:r>
        <w:separator/>
      </w:r>
    </w:p>
  </w:endnote>
  <w:endnote w:type="continuationSeparator" w:id="0">
    <w:p w:rsidR="00E70B43" w:rsidRDefault="00E7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43" w:rsidRDefault="00E70B43"/>
  </w:footnote>
  <w:footnote w:type="continuationSeparator" w:id="0">
    <w:p w:rsidR="00E70B43" w:rsidRDefault="00E70B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3E"/>
    <w:rsid w:val="003362DF"/>
    <w:rsid w:val="00641976"/>
    <w:rsid w:val="0087303E"/>
    <w:rsid w:val="00AB7ECD"/>
    <w:rsid w:val="00C3753B"/>
    <w:rsid w:val="00E70B43"/>
    <w:rsid w:val="00F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90DE"/>
  <w15:docId w15:val="{1C250B8D-31E0-4B70-BB7C-7AC31719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5pt">
    <w:name w:val="Основной текст (4) + 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pt0">
    <w:name w:val="Основной текст (4) + 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  <w:ind w:firstLine="2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20" w:line="243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2026-03-31T07:02:00Z</dcterms:created>
  <dcterms:modified xsi:type="dcterms:W3CDTF">2026-03-31T11:02:00Z</dcterms:modified>
</cp:coreProperties>
</file>